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</w:t>
      </w:r>
      <w:r>
        <w:rPr>
          <w:rFonts w:ascii="ＭＳ ゴシック" w:eastAsia="ＭＳ ゴシック" w:cs="ＭＳ ゴシック"/>
          <w:color w:val="000000"/>
          <w:position w:val="1"/>
          <w:sz w:val="22"/>
          <w:szCs w:val="22"/>
        </w:rPr>
        <w:t>1</w:t>
      </w:r>
      <w:r w:rsidR="00D647D9">
        <w:rPr>
          <w:rFonts w:ascii="ＭＳ ゴシック" w:eastAsia="ＭＳ ゴシック" w:cs="ＭＳ ゴシック"/>
          <w:color w:val="000000"/>
          <w:position w:val="1"/>
          <w:sz w:val="22"/>
          <w:szCs w:val="22"/>
        </w:rPr>
        <w:t>1</w:t>
      </w:r>
      <w:r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号</w:t>
      </w:r>
      <w:r>
        <w:rPr>
          <w:rFonts w:hint="eastAsia"/>
          <w:color w:val="000000"/>
          <w:position w:val="1"/>
          <w:sz w:val="22"/>
          <w:szCs w:val="22"/>
        </w:rPr>
        <w:t>（第</w:t>
      </w:r>
      <w:r w:rsidR="00D647D9">
        <w:rPr>
          <w:color w:val="000000"/>
          <w:position w:val="1"/>
          <w:sz w:val="22"/>
          <w:szCs w:val="22"/>
        </w:rPr>
        <w:t>10</w:t>
      </w:r>
      <w:r>
        <w:rPr>
          <w:rFonts w:hint="eastAsia"/>
          <w:color w:val="000000"/>
          <w:position w:val="1"/>
          <w:sz w:val="22"/>
          <w:szCs w:val="22"/>
        </w:rPr>
        <w:t>条関係）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944842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30"/>
          <w:szCs w:val="30"/>
        </w:rPr>
        <w:t>山陰海岸ジオパーク</w:t>
      </w:r>
      <w:r w:rsidR="00630A03">
        <w:rPr>
          <w:rFonts w:hint="eastAsia"/>
          <w:color w:val="000000"/>
          <w:position w:val="1"/>
          <w:sz w:val="30"/>
          <w:szCs w:val="30"/>
        </w:rPr>
        <w:t>補助金請求書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 w:rsidP="008A3E57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金　　　　　　　　　　　　円也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8A3E57" w:rsidRDefault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bookmarkStart w:id="0" w:name="_GoBack"/>
      <w:bookmarkEnd w:id="0"/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ただし、</w:t>
      </w:r>
      <w:r w:rsidR="00843F50">
        <w:rPr>
          <w:rFonts w:hint="eastAsia"/>
          <w:color w:val="000000"/>
          <w:position w:val="1"/>
          <w:sz w:val="22"/>
          <w:szCs w:val="22"/>
        </w:rPr>
        <w:t>平成</w:t>
      </w:r>
      <w:r w:rsidR="00802071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843F50">
        <w:rPr>
          <w:rFonts w:hint="eastAsia"/>
          <w:color w:val="000000"/>
          <w:position w:val="1"/>
          <w:sz w:val="22"/>
          <w:szCs w:val="22"/>
        </w:rPr>
        <w:t>年</w:t>
      </w:r>
      <w:r w:rsidR="00F13954">
        <w:rPr>
          <w:rFonts w:hint="eastAsia"/>
          <w:color w:val="000000"/>
          <w:position w:val="1"/>
          <w:sz w:val="22"/>
          <w:szCs w:val="22"/>
        </w:rPr>
        <w:t>度</w:t>
      </w:r>
      <w:r w:rsidR="00D647D9"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事業</w:t>
      </w:r>
      <w:r>
        <w:rPr>
          <w:rFonts w:hint="eastAsia"/>
          <w:color w:val="000000"/>
          <w:position w:val="1"/>
          <w:sz w:val="22"/>
          <w:szCs w:val="22"/>
        </w:rPr>
        <w:t>補助金</w:t>
      </w:r>
    </w:p>
    <w:p w:rsidR="00630A03" w:rsidRPr="00D647D9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Chars="89" w:left="245" w:firstLineChars="300" w:firstLine="766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補助金交付決定額</w:t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>円（概算払のとき）</w:t>
      </w:r>
    </w:p>
    <w:p w:rsidR="00630A03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5805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補助金確定額</w:t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>円（精算払のとき）</w:t>
      </w:r>
    </w:p>
    <w:p w:rsidR="00630A03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5760"/>
          <w:tab w:val="left" w:pos="5805"/>
          <w:tab w:val="left" w:pos="5850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既受領額</w:t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>円</w:t>
      </w:r>
    </w:p>
    <w:p w:rsidR="00630A03" w:rsidRDefault="00630A03" w:rsidP="008A3E57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5805"/>
          <w:tab w:val="left" w:pos="6480"/>
          <w:tab w:val="left" w:pos="7200"/>
          <w:tab w:val="left" w:pos="7920"/>
          <w:tab w:val="left" w:pos="8640"/>
        </w:tabs>
        <w:ind w:firstLineChars="400" w:firstLine="1021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今回請求額</w:t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>円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　</w:t>
      </w:r>
    </w:p>
    <w:p w:rsidR="00630A03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〈根拠〉補助金交付決定通知</w:t>
      </w:r>
      <w:r>
        <w:rPr>
          <w:color w:val="000000"/>
          <w:position w:val="1"/>
          <w:sz w:val="22"/>
          <w:szCs w:val="22"/>
        </w:rPr>
        <w:t xml:space="preserve">  </w:t>
      </w:r>
      <w:r>
        <w:rPr>
          <w:rFonts w:hint="eastAsia"/>
          <w:color w:val="000000"/>
          <w:position w:val="1"/>
          <w:sz w:val="22"/>
          <w:szCs w:val="22"/>
        </w:rPr>
        <w:t xml:space="preserve">　　平成　　年　　月　　日</w:t>
      </w:r>
    </w:p>
    <w:p w:rsidR="00630A03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</w:t>
      </w:r>
    </w:p>
    <w:p w:rsidR="00630A03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補助金交付決定変更通知</w:t>
      </w:r>
      <w:r>
        <w:rPr>
          <w:color w:val="000000"/>
          <w:position w:val="1"/>
          <w:sz w:val="22"/>
          <w:szCs w:val="22"/>
        </w:rPr>
        <w:t xml:space="preserve">  </w:t>
      </w:r>
      <w:r>
        <w:rPr>
          <w:rFonts w:hint="eastAsia"/>
          <w:color w:val="000000"/>
          <w:position w:val="1"/>
          <w:sz w:val="22"/>
          <w:szCs w:val="22"/>
        </w:rPr>
        <w:t>平成　　年　　月　　日</w:t>
      </w:r>
    </w:p>
    <w:p w:rsidR="00630A03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8A3E57" w:rsidRDefault="008A3E57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補助金確定通知</w:t>
      </w:r>
      <w:r>
        <w:rPr>
          <w:color w:val="000000"/>
          <w:position w:val="1"/>
          <w:sz w:val="22"/>
          <w:szCs w:val="22"/>
        </w:rPr>
        <w:t xml:space="preserve">      </w:t>
      </w:r>
      <w:r>
        <w:rPr>
          <w:rFonts w:hint="eastAsia"/>
          <w:color w:val="000000"/>
          <w:position w:val="1"/>
          <w:sz w:val="22"/>
          <w:szCs w:val="22"/>
        </w:rPr>
        <w:t xml:space="preserve">　　平成　　年　　月　　日</w:t>
      </w:r>
    </w:p>
    <w:p w:rsidR="00630A03" w:rsidRDefault="00630A03" w:rsidP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上記のとおり、補助金を精算（概算）払いによって交付されたく、</w:t>
      </w:r>
      <w:r w:rsidR="008F0138">
        <w:rPr>
          <w:rFonts w:hint="eastAsia"/>
          <w:color w:val="000000"/>
          <w:position w:val="1"/>
          <w:sz w:val="22"/>
          <w:szCs w:val="22"/>
        </w:rPr>
        <w:t>山陰海岸ジオパーク</w:t>
      </w:r>
      <w:r>
        <w:rPr>
          <w:rFonts w:hint="eastAsia"/>
          <w:color w:val="000000"/>
          <w:position w:val="1"/>
          <w:sz w:val="22"/>
          <w:szCs w:val="22"/>
        </w:rPr>
        <w:t>補助金交付要綱第</w:t>
      </w:r>
      <w:r w:rsidR="00D647D9">
        <w:rPr>
          <w:color w:val="000000"/>
          <w:position w:val="1"/>
          <w:sz w:val="22"/>
          <w:szCs w:val="22"/>
        </w:rPr>
        <w:t>10</w:t>
      </w:r>
      <w:r>
        <w:rPr>
          <w:rFonts w:hint="eastAsia"/>
          <w:color w:val="000000"/>
          <w:position w:val="1"/>
          <w:sz w:val="22"/>
          <w:szCs w:val="22"/>
        </w:rPr>
        <w:t>条第１項（第２項）の規定により請求します。</w:t>
      </w:r>
    </w:p>
    <w:p w:rsidR="00D647D9" w:rsidRDefault="00D647D9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　　　　　　　平成　　年　　月　　日　　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8F0138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>
        <w:rPr>
          <w:rFonts w:hint="eastAsia"/>
          <w:color w:val="000000"/>
          <w:position w:val="1"/>
          <w:sz w:val="22"/>
          <w:szCs w:val="22"/>
        </w:rPr>
        <w:t>長　様</w:t>
      </w:r>
    </w:p>
    <w:p w:rsidR="00630A03" w:rsidRPr="008F0138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FB784E" w:rsidRDefault="00630A03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FB784E">
        <w:rPr>
          <w:color w:val="000000"/>
          <w:position w:val="1"/>
          <w:sz w:val="22"/>
          <w:szCs w:val="22"/>
        </w:rPr>
        <w:t xml:space="preserve">    </w:t>
      </w:r>
      <w:r w:rsidR="00FB784E">
        <w:rPr>
          <w:rFonts w:hint="eastAsia"/>
          <w:color w:val="000000"/>
          <w:position w:val="1"/>
          <w:sz w:val="22"/>
          <w:szCs w:val="22"/>
        </w:rPr>
        <w:t xml:space="preserve">住　　所　　　　　　　　　　　　　　</w:t>
      </w:r>
    </w:p>
    <w:p w:rsidR="00FB784E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　　団体名（所属）　　　　　　　　　　　　　　</w:t>
      </w:r>
    </w:p>
    <w:p w:rsidR="00FB784E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　　代表者名（氏名）　　　　　　　　　　　印　</w:t>
      </w:r>
    </w:p>
    <w:p w:rsidR="00FB784E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</w:p>
    <w:p w:rsidR="00FB784E" w:rsidRPr="00FF6408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lang w:val="it-IT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 w:rsidRPr="00FF6408">
        <w:rPr>
          <w:color w:val="000000"/>
          <w:position w:val="1"/>
          <w:sz w:val="22"/>
          <w:szCs w:val="22"/>
          <w:lang w:val="it-IT"/>
        </w:rPr>
        <w:t>E-mail</w:t>
      </w:r>
    </w:p>
    <w:p w:rsidR="00630A03" w:rsidRPr="00FF6408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  <w:lang w:val="it-IT"/>
        </w:rPr>
      </w:pPr>
    </w:p>
    <w:p w:rsidR="00630A03" w:rsidRPr="00765135" w:rsidRDefault="00630A03" w:rsidP="0080207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hAnsi="ＭＳ 明朝" w:cs="Times New Roman"/>
          <w:kern w:val="2"/>
          <w:sz w:val="21"/>
          <w:szCs w:val="21"/>
        </w:rPr>
      </w:pPr>
      <w:r w:rsidRPr="00FF6408">
        <w:rPr>
          <w:rFonts w:hint="eastAsia"/>
          <w:color w:val="000000"/>
          <w:position w:val="1"/>
          <w:sz w:val="22"/>
          <w:szCs w:val="22"/>
          <w:lang w:val="it-IT"/>
        </w:rPr>
        <w:t>（</w:t>
      </w:r>
      <w:r>
        <w:rPr>
          <w:rFonts w:hint="eastAsia"/>
          <w:color w:val="000000"/>
          <w:position w:val="1"/>
          <w:sz w:val="22"/>
          <w:szCs w:val="22"/>
        </w:rPr>
        <w:t>添付書類</w:t>
      </w:r>
      <w:r w:rsidRPr="00FF6408">
        <w:rPr>
          <w:rFonts w:hint="eastAsia"/>
          <w:color w:val="000000"/>
          <w:position w:val="1"/>
          <w:sz w:val="22"/>
          <w:szCs w:val="22"/>
          <w:lang w:val="it-IT"/>
        </w:rPr>
        <w:t>）</w:t>
      </w:r>
    </w:p>
    <w:sectPr w:rsidR="00630A03" w:rsidRPr="00765135" w:rsidSect="00F65B74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74" w:rsidRDefault="00F65B74">
      <w:r>
        <w:separator/>
      </w:r>
    </w:p>
  </w:endnote>
  <w:endnote w:type="continuationSeparator" w:id="0">
    <w:p w:rsidR="00F65B74" w:rsidRDefault="00F6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74" w:rsidRDefault="00F65B74" w:rsidP="00965DED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B74" w:rsidRDefault="00F65B74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74" w:rsidRDefault="00F65B7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74" w:rsidRDefault="00F65B74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F65B74" w:rsidRDefault="00F65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B"/>
    <w:rsid w:val="000069BE"/>
    <w:rsid w:val="00011D9F"/>
    <w:rsid w:val="00013219"/>
    <w:rsid w:val="000959C4"/>
    <w:rsid w:val="000A41A8"/>
    <w:rsid w:val="00211792"/>
    <w:rsid w:val="004B0AE5"/>
    <w:rsid w:val="00523FD4"/>
    <w:rsid w:val="00545A12"/>
    <w:rsid w:val="005638D4"/>
    <w:rsid w:val="005C45E2"/>
    <w:rsid w:val="005C4768"/>
    <w:rsid w:val="00630A03"/>
    <w:rsid w:val="006871C1"/>
    <w:rsid w:val="00733AD9"/>
    <w:rsid w:val="00765135"/>
    <w:rsid w:val="007D352E"/>
    <w:rsid w:val="00802071"/>
    <w:rsid w:val="00843F50"/>
    <w:rsid w:val="008A3E57"/>
    <w:rsid w:val="008B275A"/>
    <w:rsid w:val="008D17C9"/>
    <w:rsid w:val="008F0138"/>
    <w:rsid w:val="00944842"/>
    <w:rsid w:val="00947277"/>
    <w:rsid w:val="00965DED"/>
    <w:rsid w:val="00980695"/>
    <w:rsid w:val="00980C01"/>
    <w:rsid w:val="009E243E"/>
    <w:rsid w:val="00A9563B"/>
    <w:rsid w:val="00AD09A8"/>
    <w:rsid w:val="00B237DB"/>
    <w:rsid w:val="00B44C3D"/>
    <w:rsid w:val="00B53449"/>
    <w:rsid w:val="00B70B1F"/>
    <w:rsid w:val="00BA0846"/>
    <w:rsid w:val="00C21F15"/>
    <w:rsid w:val="00C93FC4"/>
    <w:rsid w:val="00CA6934"/>
    <w:rsid w:val="00D43C11"/>
    <w:rsid w:val="00D464D4"/>
    <w:rsid w:val="00D647D9"/>
    <w:rsid w:val="00D9584C"/>
    <w:rsid w:val="00DD276A"/>
    <w:rsid w:val="00EC6C83"/>
    <w:rsid w:val="00F13954"/>
    <w:rsid w:val="00F3121E"/>
    <w:rsid w:val="00F55F0C"/>
    <w:rsid w:val="00F65B74"/>
    <w:rsid w:val="00FB784E"/>
    <w:rsid w:val="00FC5C0B"/>
    <w:rsid w:val="00FE18E6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</w:style>
  <w:style w:type="paragraph" w:styleId="a6">
    <w:name w:val="header"/>
    <w:basedOn w:val="a"/>
    <w:link w:val="a7"/>
    <w:uiPriority w:val="99"/>
    <w:unhideWhenUsed/>
    <w:rsid w:val="0098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695"/>
    <w:rPr>
      <w:rFonts w:asci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</w:style>
  <w:style w:type="paragraph" w:styleId="a6">
    <w:name w:val="header"/>
    <w:basedOn w:val="a"/>
    <w:link w:val="a7"/>
    <w:uiPriority w:val="99"/>
    <w:unhideWhenUsed/>
    <w:rsid w:val="0098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695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D76B8F4-8259-4409-BF29-5D270D28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兵庫県</cp:lastModifiedBy>
  <cp:revision>3</cp:revision>
  <cp:lastPrinted>2015-02-28T06:03:00Z</cp:lastPrinted>
  <dcterms:created xsi:type="dcterms:W3CDTF">2016-03-24T06:08:00Z</dcterms:created>
  <dcterms:modified xsi:type="dcterms:W3CDTF">2016-03-24T06:13:00Z</dcterms:modified>
</cp:coreProperties>
</file>